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EAEEB" w14:textId="5081387C"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  <w:bookmarkStart w:id="0" w:name="_GoBack"/>
      <w:bookmarkEnd w:id="0"/>
    </w:p>
    <w:p w14:paraId="0860D6B3" w14:textId="77777777"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</w:p>
    <w:p w14:paraId="610A160D" w14:textId="4FD8A780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14:paraId="5AFCDC52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14:paraId="319D0956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14:paraId="707BF005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14:paraId="5DB3F078" w14:textId="77777777" w:rsidR="00034C47" w:rsidRPr="008A402A" w:rsidRDefault="00034C47" w:rsidP="005F6816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14:paraId="5B1D00C9" w14:textId="77777777" w:rsidR="00034C47" w:rsidRPr="008A402A" w:rsidRDefault="00034C47" w:rsidP="005F6816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14:paraId="02B40D05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14:paraId="40852FA2" w14:textId="48E84514" w:rsidR="005F6816" w:rsidRPr="008A402A" w:rsidRDefault="005F6816" w:rsidP="005F6816">
      <w:pPr>
        <w:spacing w:after="120" w:line="276" w:lineRule="auto"/>
        <w:jc w:val="both"/>
        <w:rPr>
          <w:rFonts w:cstheme="minorHAnsi"/>
        </w:rPr>
      </w:pPr>
    </w:p>
    <w:p w14:paraId="2BFEA233" w14:textId="77777777" w:rsidR="00034C47" w:rsidRPr="008A402A" w:rsidRDefault="00034C47" w:rsidP="005F6816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14:paraId="62A15571" w14:textId="6250C669" w:rsidR="00F94AD3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</w:t>
      </w:r>
      <w:r w:rsidR="00F94AD3" w:rsidRPr="008A402A">
        <w:rPr>
          <w:rFonts w:asciiTheme="minorHAnsi" w:hAnsiTheme="minorHAnsi" w:cstheme="minorHAnsi"/>
          <w:bCs/>
          <w:sz w:val="22"/>
          <w:szCs w:val="22"/>
        </w:rPr>
        <w:t>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 w:rsidR="005F6816">
        <w:rPr>
          <w:rFonts w:asciiTheme="minorHAnsi" w:hAnsiTheme="minorHAnsi" w:cstheme="minorHAnsi"/>
          <w:sz w:val="22"/>
          <w:szCs w:val="22"/>
        </w:rPr>
        <w:t>.</w:t>
      </w:r>
    </w:p>
    <w:p w14:paraId="6257C4DD" w14:textId="77777777" w:rsidR="00F94AD3" w:rsidRPr="008A402A" w:rsidRDefault="00F94AD3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</w:t>
      </w:r>
      <w:r w:rsidR="008A402A" w:rsidRPr="008A402A">
        <w:rPr>
          <w:rFonts w:cstheme="minorHAnsi"/>
          <w:b/>
        </w:rPr>
        <w:t xml:space="preserve"> (Beneficjent)</w:t>
      </w:r>
    </w:p>
    <w:p w14:paraId="0D372D88" w14:textId="3DED44E3" w:rsidR="00034C47" w:rsidRPr="005F6816" w:rsidRDefault="00034C47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5 lat od zakończenia realizacji projektu.</w:t>
      </w:r>
    </w:p>
    <w:p w14:paraId="18DA760D" w14:textId="77777777" w:rsidR="00034C47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</w:t>
      </w:r>
      <w:r w:rsidR="008A402A" w:rsidRPr="008A402A">
        <w:rPr>
          <w:rFonts w:asciiTheme="minorHAnsi" w:hAnsiTheme="minorHAnsi" w:cstheme="minorHAnsi"/>
          <w:sz w:val="22"/>
          <w:szCs w:val="22"/>
        </w:rPr>
        <w:t>howania obowiązujących procedur</w:t>
      </w:r>
      <w:r w:rsidRPr="008A402A">
        <w:rPr>
          <w:rFonts w:asciiTheme="minorHAnsi" w:hAnsiTheme="minorHAnsi" w:cstheme="minorHAnsi"/>
          <w:sz w:val="22"/>
          <w:szCs w:val="22"/>
        </w:rPr>
        <w:t xml:space="preserve">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14:paraId="73CD85E1" w14:textId="5F35D73F" w:rsidR="005F6816" w:rsidRDefault="00034C47" w:rsidP="005F6816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w przypadku, gdy kwota nieprawidłowo wykorzystanego dofinansowania jest wyższa niż kwota pozostała do refundacji lub nie jest możliwe dokonanie potrącenia, a Beneficjent nie dokonał w wyznaczonym terminie zwrotu nieprawidłowo wykorzystanego dofinansowania – zgodnie z § 3 z załącznika nr 7 do Umowy o dofinansowania projektu, jak również w przypadku, kiedy Beneficjent nie dokonał zwrotu </w:t>
      </w:r>
      <w:r w:rsidRPr="005F6816">
        <w:rPr>
          <w:rFonts w:cstheme="minorHAnsi"/>
        </w:rPr>
        <w:t xml:space="preserve">zgodnie z </w:t>
      </w:r>
      <w:r w:rsidR="008A402A" w:rsidRPr="005F6816">
        <w:rPr>
          <w:rFonts w:cstheme="minorHAnsi"/>
        </w:rPr>
        <w:t>§ 4</w:t>
      </w:r>
      <w:r w:rsidRPr="005F6816">
        <w:rPr>
          <w:rFonts w:cstheme="minorHAnsi"/>
        </w:rPr>
        <w:t xml:space="preserve"> z</w:t>
      </w:r>
      <w:r w:rsidRPr="008A402A">
        <w:rPr>
          <w:rFonts w:cstheme="minorHAnsi"/>
        </w:rPr>
        <w:t xml:space="preserve"> załącznika nr 10 do Umowy jest upoważniona w terminie do 5 lat od zakończenia realizacji projektu do wypełnienia przedłożonego </w:t>
      </w:r>
      <w:r w:rsidRPr="008A402A">
        <w:rPr>
          <w:rFonts w:cstheme="minorHAnsi"/>
          <w:i/>
        </w:rPr>
        <w:t>weksla in blanco</w:t>
      </w:r>
      <w:r w:rsidRPr="008A402A">
        <w:rPr>
          <w:rFonts w:cstheme="minorHAnsi"/>
        </w:rPr>
        <w:t xml:space="preserve"> na kwotę określoną w żądaniu zwrotu, o którym </w:t>
      </w:r>
      <w:r w:rsidRPr="008A402A">
        <w:rPr>
          <w:rFonts w:cstheme="minorHAnsi"/>
        </w:rPr>
        <w:lastRenderedPageBreak/>
        <w:t xml:space="preserve">mowa </w:t>
      </w:r>
      <w:r w:rsidR="008A402A" w:rsidRPr="008A402A">
        <w:rPr>
          <w:rFonts w:cstheme="minorHAnsi"/>
        </w:rPr>
        <w:t>w § 3 z załącznika nr 7, § 4</w:t>
      </w:r>
      <w:r w:rsidRPr="008A402A">
        <w:rPr>
          <w:rFonts w:cstheme="minorHAnsi"/>
        </w:rPr>
        <w:t xml:space="preserve"> z załącznika nr 10 do Umowy o dofinansowanie projektu, nie większą jednak niż </w:t>
      </w:r>
      <w:r w:rsidRPr="008A402A">
        <w:rPr>
          <w:rFonts w:cstheme="minorHAnsi"/>
          <w:b/>
        </w:rPr>
        <w:t>…………………… PLN</w:t>
      </w:r>
      <w:r w:rsidRPr="008A402A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="005F6816">
        <w:rPr>
          <w:rFonts w:cstheme="minorHAnsi"/>
          <w:b/>
        </w:rPr>
        <w:t xml:space="preserve">  ………………</w:t>
      </w:r>
      <w:r w:rsidRPr="008A402A">
        <w:rPr>
          <w:rFonts w:cstheme="minorHAnsi"/>
          <w:b/>
        </w:rPr>
        <w:t xml:space="preserve"> </w:t>
      </w:r>
      <w:r w:rsidRPr="008A402A">
        <w:rPr>
          <w:rFonts w:cstheme="minorHAnsi"/>
        </w:rPr>
        <w:t xml:space="preserve"> w ten sposób, aby data płatności nie była krótsza aniżeli 21 dni od daty jego przedłożenia. </w:t>
      </w:r>
    </w:p>
    <w:p w14:paraId="2F8F77DC" w14:textId="2DF602F2"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14:paraId="51DBD774" w14:textId="77777777"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14:paraId="090E171F" w14:textId="77777777"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 </w:t>
      </w:r>
    </w:p>
    <w:p w14:paraId="7C99A57F" w14:textId="77777777"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</w:p>
    <w:sectPr w:rsidR="00034C47" w:rsidRPr="008A40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C4B65" w14:textId="77777777" w:rsidR="0024220E" w:rsidRDefault="0024220E" w:rsidP="005F6816">
      <w:pPr>
        <w:spacing w:after="0" w:line="240" w:lineRule="auto"/>
      </w:pPr>
      <w:r>
        <w:separator/>
      </w:r>
    </w:p>
  </w:endnote>
  <w:endnote w:type="continuationSeparator" w:id="0">
    <w:p w14:paraId="66D85CB3" w14:textId="77777777" w:rsidR="0024220E" w:rsidRDefault="0024220E" w:rsidP="005F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3A15A" w14:textId="77777777" w:rsidR="0024220E" w:rsidRDefault="0024220E" w:rsidP="005F6816">
      <w:pPr>
        <w:spacing w:after="0" w:line="240" w:lineRule="auto"/>
      </w:pPr>
      <w:r>
        <w:separator/>
      </w:r>
    </w:p>
  </w:footnote>
  <w:footnote w:type="continuationSeparator" w:id="0">
    <w:p w14:paraId="6DDD10FE" w14:textId="77777777" w:rsidR="0024220E" w:rsidRDefault="0024220E" w:rsidP="005F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C7392" w14:textId="70B9EECC" w:rsidR="005F6816" w:rsidRDefault="00264D7D" w:rsidP="005F6816">
    <w:pPr>
      <w:pStyle w:val="Nagwek"/>
    </w:pPr>
    <w:r w:rsidRPr="00264D7D">
      <w:rPr>
        <w:noProof/>
        <w:lang w:eastAsia="pl-PL"/>
      </w:rPr>
      <w:drawing>
        <wp:inline distT="0" distB="0" distL="0" distR="0" wp14:anchorId="7A7BC949" wp14:editId="2589D582">
          <wp:extent cx="5760720" cy="751851"/>
          <wp:effectExtent l="0" t="0" r="0" b="0"/>
          <wp:docPr id="3" name="Obraz 3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A8A30F" w14:textId="77777777" w:rsidR="005F6816" w:rsidRDefault="005F6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47"/>
    <w:rsid w:val="00034C47"/>
    <w:rsid w:val="0024220E"/>
    <w:rsid w:val="00264D7D"/>
    <w:rsid w:val="0032321C"/>
    <w:rsid w:val="005F6816"/>
    <w:rsid w:val="006F7CB1"/>
    <w:rsid w:val="008A402A"/>
    <w:rsid w:val="009344E6"/>
    <w:rsid w:val="00E90971"/>
    <w:rsid w:val="00F9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BCF9"/>
  <w15:chartTrackingRefBased/>
  <w15:docId w15:val="{C0E0D951-7A40-4849-8C45-B4AF956F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0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816"/>
  </w:style>
  <w:style w:type="paragraph" w:styleId="Stopka">
    <w:name w:val="footer"/>
    <w:basedOn w:val="Normalny"/>
    <w:link w:val="StopkaZnak"/>
    <w:uiPriority w:val="99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Lokajewska, Justyna</dc:creator>
  <cp:keywords/>
  <dc:description/>
  <cp:lastModifiedBy>Pisarek-Masny, Małgorzata</cp:lastModifiedBy>
  <cp:revision>4</cp:revision>
  <dcterms:created xsi:type="dcterms:W3CDTF">2024-05-08T13:00:00Z</dcterms:created>
  <dcterms:modified xsi:type="dcterms:W3CDTF">2024-09-16T09:26:00Z</dcterms:modified>
</cp:coreProperties>
</file>